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ascii="方正小标宋简体" w:hAnsi="宋体" w:eastAsia="方正小标宋简体" w:cs="黑体"/>
          <w:snapToGrid w:val="0"/>
          <w:color w:val="000000"/>
          <w:spacing w:val="58"/>
          <w:kern w:val="32"/>
          <w:sz w:val="36"/>
          <w:szCs w:val="28"/>
        </w:rPr>
      </w:pPr>
      <w:r>
        <w:rPr>
          <w:rFonts w:hint="eastAsia" w:ascii="方正小标宋简体" w:hAnsi="宋体" w:eastAsia="方正小标宋简体" w:cs="黑体"/>
          <w:snapToGrid w:val="0"/>
          <w:color w:val="000000"/>
          <w:spacing w:val="58"/>
          <w:kern w:val="32"/>
          <w:sz w:val="36"/>
          <w:szCs w:val="28"/>
        </w:rPr>
        <w:t>附件2：</w:t>
      </w:r>
    </w:p>
    <w:p>
      <w:pPr>
        <w:autoSpaceDE w:val="0"/>
        <w:spacing w:line="600" w:lineRule="exact"/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32"/>
          <w:szCs w:val="32"/>
        </w:rPr>
        <w:t>河南省发展燃气有限公司应聘报名表</w:t>
      </w:r>
      <w:bookmarkEnd w:id="0"/>
    </w:p>
    <w:p>
      <w:pPr>
        <w:autoSpaceDE w:val="0"/>
        <w:spacing w:before="156" w:beforeLines="50" w:after="156" w:afterLines="50" w:line="600" w:lineRule="exact"/>
        <w:jc w:val="left"/>
        <w:rPr>
          <w:rFonts w:ascii="Arial" w:hAnsi="Arial" w:eastAsia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</w:rPr>
        <w:t>应（竞）聘岗位：</w:t>
      </w:r>
      <w:r>
        <w:rPr>
          <w:rFonts w:hint="eastAsia" w:ascii="Arial" w:hAnsi="Arial"/>
          <w:b/>
          <w:bCs/>
          <w:u w:val="single"/>
        </w:rPr>
        <w:t xml:space="preserve">                  </w:t>
      </w:r>
      <w:r>
        <w:rPr>
          <w:rFonts w:hint="eastAsia" w:ascii="Arial" w:hAnsi="Arial"/>
          <w:b/>
          <w:bCs/>
        </w:rPr>
        <w:t xml:space="preserve">  </w:t>
      </w:r>
    </w:p>
    <w:tbl>
      <w:tblPr>
        <w:tblStyle w:val="3"/>
        <w:tblW w:w="91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185"/>
        <w:gridCol w:w="61"/>
        <w:gridCol w:w="1064"/>
        <w:gridCol w:w="64"/>
        <w:gridCol w:w="228"/>
        <w:gridCol w:w="906"/>
        <w:gridCol w:w="103"/>
        <w:gridCol w:w="1249"/>
        <w:gridCol w:w="26"/>
        <w:gridCol w:w="1005"/>
        <w:gridCol w:w="495"/>
        <w:gridCol w:w="34"/>
        <w:gridCol w:w="1001"/>
        <w:gridCol w:w="422"/>
        <w:gridCol w:w="13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42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/>
                <w:b/>
                <w:bCs/>
              </w:rPr>
              <w:t>基本情况</w:t>
            </w:r>
          </w:p>
        </w:tc>
        <w:tc>
          <w:tcPr>
            <w:tcW w:w="172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贴1</w:t>
            </w:r>
            <w:r>
              <w:rPr>
                <w:rFonts w:ascii="宋体" w:hAnsi="宋体" w:cs="Arial"/>
                <w:sz w:val="20"/>
                <w:szCs w:val="20"/>
              </w:rPr>
              <w:t>寸彩色照片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姓名</w:t>
            </w:r>
          </w:p>
        </w:tc>
        <w:tc>
          <w:tcPr>
            <w:tcW w:w="13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性别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出生年月</w:t>
            </w: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民族</w:t>
            </w:r>
          </w:p>
        </w:tc>
        <w:tc>
          <w:tcPr>
            <w:tcW w:w="13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政治面貌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婚姻状况</w:t>
            </w: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学历/</w:t>
            </w:r>
            <w:r>
              <w:rPr>
                <w:rFonts w:ascii="宋体" w:hAnsi="宋体" w:cs="Arial"/>
                <w:sz w:val="20"/>
                <w:szCs w:val="20"/>
              </w:rPr>
              <w:t>学位</w:t>
            </w:r>
          </w:p>
        </w:tc>
        <w:tc>
          <w:tcPr>
            <w:tcW w:w="236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</w:rPr>
              <w:t>职称∕资格</w:t>
            </w:r>
          </w:p>
        </w:tc>
        <w:tc>
          <w:tcPr>
            <w:tcW w:w="25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</w:rPr>
              <w:t>籍贯</w:t>
            </w:r>
          </w:p>
        </w:tc>
        <w:tc>
          <w:tcPr>
            <w:tcW w:w="236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</w:rPr>
              <w:t>现居住地</w:t>
            </w:r>
          </w:p>
        </w:tc>
        <w:tc>
          <w:tcPr>
            <w:tcW w:w="25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身份证号</w:t>
            </w:r>
          </w:p>
        </w:tc>
        <w:tc>
          <w:tcPr>
            <w:tcW w:w="236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联系电话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</w:rPr>
              <w:t>E-mail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14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jc w:val="left"/>
              <w:textAlignment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起始年月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截止年月</w:t>
            </w:r>
          </w:p>
        </w:tc>
        <w:tc>
          <w:tcPr>
            <w:tcW w:w="401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工作单位</w:t>
            </w:r>
          </w:p>
        </w:tc>
        <w:tc>
          <w:tcPr>
            <w:tcW w:w="27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岗位及职务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401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401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401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401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14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jc w:val="left"/>
              <w:textAlignment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教育经历（从</w:t>
            </w:r>
            <w:r>
              <w:rPr>
                <w:rFonts w:hint="eastAsia" w:ascii="Arial" w:hAnsi="Arial"/>
                <w:b/>
                <w:bCs/>
              </w:rPr>
              <w:t>大学</w:t>
            </w:r>
            <w:r>
              <w:rPr>
                <w:rFonts w:ascii="Arial" w:hAnsi="Arial" w:cs="Arial"/>
                <w:b/>
                <w:bCs/>
              </w:rPr>
              <w:t>开始填写）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起始年月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毕业年月</w:t>
            </w:r>
          </w:p>
        </w:tc>
        <w:tc>
          <w:tcPr>
            <w:tcW w:w="248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毕业院校</w:t>
            </w:r>
          </w:p>
        </w:tc>
        <w:tc>
          <w:tcPr>
            <w:tcW w:w="15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专业</w:t>
            </w:r>
          </w:p>
        </w:tc>
        <w:tc>
          <w:tcPr>
            <w:tcW w:w="14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</w:rPr>
              <w:t>学历</w:t>
            </w:r>
            <w:r>
              <w:rPr>
                <w:rFonts w:hint="eastAsia"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学位</w:t>
            </w:r>
          </w:p>
        </w:tc>
        <w:tc>
          <w:tcPr>
            <w:tcW w:w="1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</w:rPr>
              <w:t>是否全日制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248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14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248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14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248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14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248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14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14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jc w:val="left"/>
              <w:textAlignment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获得奖学金、奖励、荣誉情况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时间</w:t>
            </w:r>
          </w:p>
        </w:tc>
        <w:tc>
          <w:tcPr>
            <w:tcW w:w="367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奖励名称</w:t>
            </w:r>
          </w:p>
        </w:tc>
        <w:tc>
          <w:tcPr>
            <w:tcW w:w="15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奖励级别</w:t>
            </w:r>
          </w:p>
        </w:tc>
        <w:tc>
          <w:tcPr>
            <w:tcW w:w="27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授奖单位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14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家庭主要成员</w:t>
            </w:r>
            <w:r>
              <w:rPr>
                <w:rFonts w:hint="eastAsia" w:ascii="Arial" w:hAnsi="Arial"/>
                <w:b/>
                <w:bCs/>
              </w:rPr>
              <w:t>及社会关系</w:t>
            </w:r>
            <w:r>
              <w:rPr>
                <w:rFonts w:ascii="Arial" w:hAnsi="Arial" w:cs="Arial"/>
                <w:b/>
                <w:bCs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关系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姓名</w:t>
            </w:r>
          </w:p>
        </w:tc>
        <w:tc>
          <w:tcPr>
            <w:tcW w:w="11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年龄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政治面貌</w:t>
            </w:r>
          </w:p>
        </w:tc>
        <w:tc>
          <w:tcPr>
            <w:tcW w:w="428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428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428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428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14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jc w:val="left"/>
              <w:textAlignment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个人主要业绩及主要能力优势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9146" w:type="dxa"/>
            <w:gridSpan w:val="15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</w:tcPr>
          <w:p>
            <w:pPr>
              <w:jc w:val="left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（以纲要形式列出，不超过</w:t>
            </w:r>
            <w:r>
              <w:rPr>
                <w:rFonts w:hint="eastAsia" w:ascii="Arial" w:hAnsi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宋体" w:hAnsi="宋体" w:cs="Arial"/>
                <w:sz w:val="20"/>
                <w:szCs w:val="20"/>
              </w:rPr>
              <w:t>字，可另附纸页）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9146" w:type="dxa"/>
            <w:gridSpan w:val="1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9146" w:type="dxa"/>
            <w:gridSpan w:val="1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9146" w:type="dxa"/>
            <w:gridSpan w:val="1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9146" w:type="dxa"/>
            <w:gridSpan w:val="1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9146" w:type="dxa"/>
            <w:gridSpan w:val="1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9146" w:type="dxa"/>
            <w:gridSpan w:val="1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9146" w:type="dxa"/>
            <w:gridSpan w:val="1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9146" w:type="dxa"/>
            <w:gridSpan w:val="1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9146" w:type="dxa"/>
            <w:gridSpan w:val="1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9146" w:type="dxa"/>
            <w:gridSpan w:val="1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9146" w:type="dxa"/>
            <w:gridSpan w:val="1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9146" w:type="dxa"/>
            <w:gridSpan w:val="1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9146" w:type="dxa"/>
            <w:gridSpan w:val="1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9146" w:type="dxa"/>
            <w:gridSpan w:val="1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9146" w:type="dxa"/>
            <w:gridSpan w:val="1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9146" w:type="dxa"/>
            <w:gridSpan w:val="1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14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其他需要说明事项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4" w:hRule="atLeast"/>
          <w:jc w:val="center"/>
        </w:trPr>
        <w:tc>
          <w:tcPr>
            <w:tcW w:w="914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jc w:val="left"/>
              <w:textAlignment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（若有其他需要说明事项，请在此填写，可另附纸页）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14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承诺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01" w:hRule="atLeast"/>
          <w:jc w:val="center"/>
        </w:trPr>
        <w:tc>
          <w:tcPr>
            <w:tcW w:w="914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我谨此证实以上表格所述内容</w:t>
            </w:r>
            <w:r>
              <w:rPr>
                <w:rFonts w:hint="eastAsia" w:ascii="Arial" w:hAnsi="Arial"/>
                <w:sz w:val="20"/>
                <w:szCs w:val="20"/>
              </w:rPr>
              <w:t>真实</w:t>
            </w:r>
            <w:r>
              <w:rPr>
                <w:rFonts w:ascii="Arial" w:hAnsi="Arial" w:cs="Arial"/>
                <w:sz w:val="20"/>
                <w:szCs w:val="20"/>
              </w:rPr>
              <w:t>，且未隐瞒对我应聘不利的事实或情况。如有虚报和瞒报，我愿承担相应的责任及取消</w:t>
            </w:r>
            <w:r>
              <w:rPr>
                <w:rFonts w:hint="eastAsia" w:ascii="Arial" w:hAnsi="Arial"/>
                <w:sz w:val="20"/>
                <w:szCs w:val="20"/>
              </w:rPr>
              <w:t>聘用</w:t>
            </w:r>
            <w:r>
              <w:rPr>
                <w:rFonts w:ascii="Arial" w:hAnsi="Arial" w:cs="Arial"/>
                <w:sz w:val="20"/>
                <w:szCs w:val="20"/>
              </w:rPr>
              <w:t>资格的处罚。</w:t>
            </w:r>
          </w:p>
          <w:p>
            <w:pPr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jc w:val="right"/>
              <w:textAlignment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hint="eastAsia" w:ascii="Arial" w:hAnsi="Arial"/>
                <w:sz w:val="20"/>
                <w:szCs w:val="20"/>
              </w:rPr>
              <w:t>应聘者签字：                         日  期：      年   月   日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注：报名表请填写完整，不接受未填写完整的报名表</w:t>
      </w:r>
    </w:p>
    <w:p>
      <w:pPr>
        <w:pStyle w:val="2"/>
        <w:ind w:firstLine="210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D3CBA"/>
    <w:rsid w:val="1E7D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1"/>
    <w:qFormat/>
    <w:uiPriority w:val="0"/>
    <w:pPr>
      <w:widowControl w:val="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2020-03-17T11:50:00Z</dcterms:created>
  <dc:creator>李柯雨</dc:creator>
  <cp:lastModifiedBy>李柯雨</cp:lastModifiedBy>
  <dcterms:modified xsi:type="dcterms:W3CDTF">2020-03-17T11:50:23Z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